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Test 1 Lecture 1A (Ch.1) for the old text editions </w:t>
      </w: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Segoe UI Symbol" w:eastAsia="Times New Roman" w:hAnsi="Segoe UI Symbol" w:cs="Segoe UI Symbol"/>
          <w:sz w:val="32"/>
          <w:szCs w:val="32"/>
        </w:rPr>
        <w:t>➔</w:t>
      </w: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  <w:hyperlink r:id="rId4" w:history="1">
        <w:r w:rsidRPr="00A14336">
          <w:rPr>
            <w:rStyle w:val="Hyperlink"/>
            <w:rFonts w:ascii="Ayuthaya" w:eastAsia="Times New Roman" w:hAnsi="Ayuthaya" w:cs="Ayuthaya" w:hint="cs"/>
            <w:sz w:val="32"/>
            <w:szCs w:val="32"/>
          </w:rPr>
          <w:t>https://us-</w:t>
        </w:r>
        <w:bookmarkStart w:id="0" w:name="_GoBack"/>
        <w:bookmarkEnd w:id="0"/>
        <w:r w:rsidRPr="00A14336">
          <w:rPr>
            <w:rStyle w:val="Hyperlink"/>
            <w:rFonts w:ascii="Ayuthaya" w:eastAsia="Times New Roman" w:hAnsi="Ayuthaya" w:cs="Ayuthaya" w:hint="cs"/>
            <w:sz w:val="32"/>
            <w:szCs w:val="32"/>
          </w:rPr>
          <w:t>l</w:t>
        </w:r>
        <w:r w:rsidRPr="00A14336">
          <w:rPr>
            <w:rStyle w:val="Hyperlink"/>
            <w:rFonts w:ascii="Ayuthaya" w:eastAsia="Times New Roman" w:hAnsi="Ayuthaya" w:cs="Ayuthaya" w:hint="cs"/>
            <w:sz w:val="32"/>
            <w:szCs w:val="32"/>
          </w:rPr>
          <w:t>ti.bbcollab.com/recording/587091645b79477fa91b3014c69151cc</w:t>
        </w:r>
      </w:hyperlink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Segoe UI Symbol" w:eastAsia="Times New Roman" w:hAnsi="Segoe UI Symbol" w:cs="Segoe UI Symbol"/>
          <w:sz w:val="32"/>
          <w:szCs w:val="32"/>
        </w:rPr>
        <w:t>➔</w:t>
      </w: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  <w:hyperlink r:id="rId5" w:history="1">
        <w:r w:rsidRPr="00A14336">
          <w:rPr>
            <w:rStyle w:val="Hyperlink"/>
            <w:rFonts w:ascii="Ayuthaya" w:eastAsia="Times New Roman" w:hAnsi="Ayuthaya" w:cs="Ayuthaya" w:hint="cs"/>
            <w:sz w:val="32"/>
            <w:szCs w:val="32"/>
          </w:rPr>
          <w:t>https://youtu.be/3ENWocoIJe8</w:t>
        </w:r>
      </w:hyperlink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</w:p>
    <w:p w:rsidR="00A14336" w:rsidRDefault="00A14336" w:rsidP="00A14336">
      <w:pPr>
        <w:rPr>
          <w:rFonts w:ascii="Ayuthaya" w:eastAsia="Times New Roman" w:hAnsi="Ayuthaya" w:cs="Ayuthaya"/>
          <w:sz w:val="32"/>
          <w:szCs w:val="32"/>
        </w:rPr>
      </w:pP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Lecture 1B.1 (Ch.2) </w:t>
      </w: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Segoe UI Symbol" w:eastAsia="Times New Roman" w:hAnsi="Segoe UI Symbol" w:cs="Segoe UI Symbol"/>
          <w:sz w:val="32"/>
          <w:szCs w:val="32"/>
        </w:rPr>
        <w:t>➔</w:t>
      </w: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  <w:hyperlink r:id="rId6" w:history="1">
        <w:r w:rsidRPr="00A14336">
          <w:rPr>
            <w:rStyle w:val="Hyperlink"/>
            <w:rFonts w:ascii="Ayuthaya" w:eastAsia="Times New Roman" w:hAnsi="Ayuthaya" w:cs="Ayuthaya" w:hint="cs"/>
            <w:sz w:val="32"/>
            <w:szCs w:val="32"/>
          </w:rPr>
          <w:t>https://youtu.be/UmVo34Rojlo</w:t>
        </w:r>
      </w:hyperlink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</w:p>
    <w:p w:rsidR="00A14336" w:rsidRDefault="00A14336" w:rsidP="00A14336">
      <w:pPr>
        <w:rPr>
          <w:rFonts w:ascii="Ayuthaya" w:eastAsia="Times New Roman" w:hAnsi="Ayuthaya" w:cs="Ayuthaya"/>
          <w:sz w:val="32"/>
          <w:szCs w:val="32"/>
        </w:rPr>
      </w:pP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Lecture 1B.2 (Ch.2) </w:t>
      </w: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Segoe UI Symbol" w:eastAsia="Times New Roman" w:hAnsi="Segoe UI Symbol" w:cs="Segoe UI Symbol"/>
          <w:sz w:val="32"/>
          <w:szCs w:val="32"/>
        </w:rPr>
        <w:t>➔</w:t>
      </w: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  <w:hyperlink r:id="rId7" w:history="1">
        <w:r w:rsidRPr="00A14336">
          <w:rPr>
            <w:rStyle w:val="Hyperlink"/>
            <w:rFonts w:ascii="Ayuthaya" w:eastAsia="Times New Roman" w:hAnsi="Ayuthaya" w:cs="Ayuthaya" w:hint="cs"/>
            <w:sz w:val="32"/>
            <w:szCs w:val="32"/>
          </w:rPr>
          <w:t>https://youtu.be/CV4Z7_b-XiA</w:t>
        </w:r>
      </w:hyperlink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</w:p>
    <w:p w:rsidR="00A14336" w:rsidRDefault="00A14336" w:rsidP="00A14336">
      <w:pPr>
        <w:rPr>
          <w:rFonts w:ascii="Ayuthaya" w:eastAsia="Times New Roman" w:hAnsi="Ayuthaya" w:cs="Ayuthaya"/>
          <w:sz w:val="32"/>
          <w:szCs w:val="32"/>
        </w:rPr>
      </w:pP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Lecture 1C (Ch.3) </w:t>
      </w: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Segoe UI Symbol" w:eastAsia="Times New Roman" w:hAnsi="Segoe UI Symbol" w:cs="Segoe UI Symbol"/>
          <w:sz w:val="32"/>
          <w:szCs w:val="32"/>
        </w:rPr>
        <w:t>➔</w:t>
      </w: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  <w:hyperlink r:id="rId8" w:history="1">
        <w:r w:rsidRPr="00A14336">
          <w:rPr>
            <w:rStyle w:val="Hyperlink"/>
            <w:rFonts w:ascii="Ayuthaya" w:eastAsia="Times New Roman" w:hAnsi="Ayuthaya" w:cs="Ayuthaya" w:hint="cs"/>
            <w:sz w:val="32"/>
            <w:szCs w:val="32"/>
          </w:rPr>
          <w:t>https://us-lti.bbcollab.com/recording/390f1f56e30f4b5ca4b07ed23ebca199</w:t>
        </w:r>
      </w:hyperlink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Segoe UI Symbol" w:eastAsia="Times New Roman" w:hAnsi="Segoe UI Symbol" w:cs="Segoe UI Symbol"/>
          <w:sz w:val="32"/>
          <w:szCs w:val="32"/>
        </w:rPr>
        <w:t>➔</w:t>
      </w: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  <w:hyperlink r:id="rId9" w:history="1">
        <w:r w:rsidRPr="00A14336">
          <w:rPr>
            <w:rStyle w:val="Hyperlink"/>
            <w:rFonts w:ascii="Ayuthaya" w:eastAsia="Times New Roman" w:hAnsi="Ayuthaya" w:cs="Ayuthaya" w:hint="cs"/>
            <w:sz w:val="32"/>
            <w:szCs w:val="32"/>
          </w:rPr>
          <w:t>https://youtu.be/VJxfSGvFeeg</w:t>
        </w:r>
      </w:hyperlink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</w:p>
    <w:p w:rsidR="00A14336" w:rsidRDefault="00A14336" w:rsidP="00A14336">
      <w:pPr>
        <w:rPr>
          <w:rFonts w:ascii="Ayuthaya" w:eastAsia="Times New Roman" w:hAnsi="Ayuthaya" w:cs="Ayuthaya"/>
          <w:sz w:val="32"/>
          <w:szCs w:val="32"/>
        </w:rPr>
      </w:pP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Lecture 1D (Ch.4) </w:t>
      </w: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Segoe UI Symbol" w:eastAsia="Times New Roman" w:hAnsi="Segoe UI Symbol" w:cs="Segoe UI Symbol"/>
          <w:sz w:val="32"/>
          <w:szCs w:val="32"/>
        </w:rPr>
        <w:t>➔</w:t>
      </w: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  <w:hyperlink r:id="rId10" w:history="1">
        <w:r w:rsidRPr="00A14336">
          <w:rPr>
            <w:rStyle w:val="Hyperlink"/>
            <w:rFonts w:ascii="Ayuthaya" w:eastAsia="Times New Roman" w:hAnsi="Ayuthaya" w:cs="Ayuthaya" w:hint="cs"/>
            <w:sz w:val="32"/>
            <w:szCs w:val="32"/>
          </w:rPr>
          <w:t>https://youtu.be/8424nun9uQE</w:t>
        </w:r>
      </w:hyperlink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</w:t>
      </w:r>
    </w:p>
    <w:p w:rsidR="00A14336" w:rsidRDefault="00A14336" w:rsidP="00A14336">
      <w:pPr>
        <w:rPr>
          <w:rFonts w:ascii="Ayuthaya" w:eastAsia="Times New Roman" w:hAnsi="Ayuthaya" w:cs="Ayuthaya"/>
          <w:sz w:val="32"/>
          <w:szCs w:val="32"/>
        </w:rPr>
      </w:pP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Lecture 1D (Ch.5) </w:t>
      </w:r>
    </w:p>
    <w:p w:rsidR="00A14336" w:rsidRPr="00A14336" w:rsidRDefault="00A14336" w:rsidP="00A14336">
      <w:pPr>
        <w:rPr>
          <w:rFonts w:ascii="Ayuthaya" w:eastAsia="Times New Roman" w:hAnsi="Ayuthaya" w:cs="Ayuthaya" w:hint="cs"/>
          <w:sz w:val="32"/>
          <w:szCs w:val="32"/>
        </w:rPr>
      </w:pPr>
      <w:r w:rsidRPr="00A14336">
        <w:rPr>
          <w:rFonts w:ascii="Segoe UI Symbol" w:eastAsia="Times New Roman" w:hAnsi="Segoe UI Symbol" w:cs="Segoe UI Symbol"/>
          <w:sz w:val="32"/>
          <w:szCs w:val="32"/>
        </w:rPr>
        <w:t>➔</w:t>
      </w:r>
      <w:r w:rsidRPr="00A14336">
        <w:rPr>
          <w:rFonts w:ascii="Ayuthaya" w:eastAsia="Times New Roman" w:hAnsi="Ayuthaya" w:cs="Ayuthaya" w:hint="cs"/>
          <w:sz w:val="32"/>
          <w:szCs w:val="32"/>
        </w:rPr>
        <w:t xml:space="preserve"> https://youtu.be/DmJCMviBnzw</w:t>
      </w:r>
    </w:p>
    <w:p w:rsidR="00D011C1" w:rsidRDefault="00A14336"/>
    <w:sectPr w:rsidR="00D011C1" w:rsidSect="0008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36"/>
    <w:rsid w:val="00025C33"/>
    <w:rsid w:val="00087EB8"/>
    <w:rsid w:val="002F267F"/>
    <w:rsid w:val="004E5FCF"/>
    <w:rsid w:val="00A0343F"/>
    <w:rsid w:val="00A14336"/>
    <w:rsid w:val="00BE5C2D"/>
    <w:rsid w:val="00CC6A7D"/>
    <w:rsid w:val="00D96E19"/>
    <w:rsid w:val="00E2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676A6"/>
  <w14:defaultImageDpi w14:val="32767"/>
  <w15:chartTrackingRefBased/>
  <w15:docId w15:val="{28B19821-AC38-2B40-B5C8-16064F85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143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43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-lti.bbcollab.com/recording/390f1f56e30f4b5ca4b07ed23ebca1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CV4Z7_b-X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mVo34Rojl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3ENWocoIJe8" TargetMode="External"/><Relationship Id="rId10" Type="http://schemas.openxmlformats.org/officeDocument/2006/relationships/hyperlink" Target="https://youtu.be/8424nun9uQE" TargetMode="External"/><Relationship Id="rId4" Type="http://schemas.openxmlformats.org/officeDocument/2006/relationships/hyperlink" Target="https://us-lti.bbcollab.com/recording/587091645b79477fa91b3014c69151cc" TargetMode="External"/><Relationship Id="rId9" Type="http://schemas.openxmlformats.org/officeDocument/2006/relationships/hyperlink" Target="https://youtu.be/VJxfSGvFe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Jimenez</dc:creator>
  <cp:keywords/>
  <dc:description/>
  <cp:lastModifiedBy>Alex Jimenez</cp:lastModifiedBy>
  <cp:revision>1</cp:revision>
  <dcterms:created xsi:type="dcterms:W3CDTF">2021-02-09T04:08:00Z</dcterms:created>
  <dcterms:modified xsi:type="dcterms:W3CDTF">2021-02-09T04:14:00Z</dcterms:modified>
</cp:coreProperties>
</file>